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B26" w:rsidRPr="004F38D3" w:rsidRDefault="001E46DD" w:rsidP="004F38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LINGUA E CULTURA </w:t>
      </w:r>
      <w:bookmarkStart w:id="0" w:name="_GoBack"/>
      <w:bookmarkEnd w:id="0"/>
      <w:r w:rsidR="004F38D3" w:rsidRPr="004F38D3">
        <w:rPr>
          <w:rFonts w:ascii="Times New Roman" w:hAnsi="Times New Roman" w:cs="Times New Roman"/>
          <w:b/>
          <w:sz w:val="24"/>
          <w:szCs w:val="24"/>
        </w:rPr>
        <w:t>INGLESE</w:t>
      </w: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Romantic Age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Emotion versus reason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Changing Face of Britain </w:t>
      </w:r>
      <w:proofErr w:type="gramStart"/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and  America</w:t>
      </w:r>
      <w:proofErr w:type="gramEnd"/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Romantic Poetry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The first generation of the Romantic poets: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William Blake</w:t>
      </w:r>
    </w:p>
    <w:p w:rsidR="004F38D3" w:rsidRPr="004F38D3" w:rsidRDefault="004F38D3" w:rsidP="004F38D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      William Wordsworth 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Samuel Taylor Coleridge 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Beauty is truth, truth beauty!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The second generation of the Romantic poets: 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John Keats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Gothic Novel</w:t>
      </w: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Mary Shelley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Victorian Age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The Victorian Compromise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The Victorian Novel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Oscar Wilde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Charles Dickens 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Charlotte Bronte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Robert Louis Stevenson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Thomas Hardy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Modern Age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>The Modern Novel and the Stream Of Consciousness</w:t>
      </w:r>
    </w:p>
    <w:p w:rsidR="004F38D3" w:rsidRPr="004F38D3" w:rsidRDefault="004F38D3" w:rsidP="004F38D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James Joyce 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/>
        </w:rPr>
        <w:t>The Theatre of the Absurd</w:t>
      </w: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Samuel Beckett </w:t>
      </w:r>
    </w:p>
    <w:p w:rsid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F38D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The Anti-Utopian Novel</w:t>
      </w:r>
    </w:p>
    <w:p w:rsidR="004F38D3" w:rsidRPr="004F38D3" w:rsidRDefault="004F38D3" w:rsidP="004F38D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4F38D3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George Orwell</w:t>
      </w:r>
    </w:p>
    <w:p w:rsidR="004F38D3" w:rsidRPr="004F38D3" w:rsidRDefault="004F38D3" w:rsidP="004F38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38D3" w:rsidRPr="004F38D3" w:rsidRDefault="004F38D3" w:rsidP="004F38D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F38D3" w:rsidRPr="004F38D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36BF"/>
    <w:rsid w:val="000A5B26"/>
    <w:rsid w:val="001E46DD"/>
    <w:rsid w:val="004F38D3"/>
    <w:rsid w:val="00A73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2E862"/>
  <w15:chartTrackingRefBased/>
  <w15:docId w15:val="{933CCBC1-666F-4914-94ED-F909C155D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561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2019-10-17T14:17:00Z</dcterms:created>
  <dcterms:modified xsi:type="dcterms:W3CDTF">2019-11-02T15:20:00Z</dcterms:modified>
</cp:coreProperties>
</file>